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443FC2" w:rsidRPr="00443FC2" w:rsidRDefault="00920E97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DB3E2" w:themeColor="text2" w:themeTint="66"/>
          <w:sz w:val="72"/>
          <w:szCs w:val="72"/>
        </w:rPr>
      </w:pPr>
      <w:r w:rsidRPr="00443FC2">
        <w:rPr>
          <w:rStyle w:val="c0"/>
          <w:b/>
          <w:bCs/>
          <w:color w:val="8DB3E2" w:themeColor="text2" w:themeTint="66"/>
          <w:sz w:val="72"/>
          <w:szCs w:val="72"/>
        </w:rPr>
        <w:t xml:space="preserve">КАРТОТЕКА ИГР </w:t>
      </w:r>
    </w:p>
    <w:p w:rsidR="00820BA4" w:rsidRPr="00443FC2" w:rsidRDefault="00443FC2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DB3E2" w:themeColor="text2" w:themeTint="66"/>
          <w:sz w:val="72"/>
          <w:szCs w:val="72"/>
        </w:rPr>
      </w:pPr>
      <w:r w:rsidRPr="00443FC2">
        <w:rPr>
          <w:rStyle w:val="c0"/>
          <w:b/>
          <w:bCs/>
          <w:color w:val="8DB3E2" w:themeColor="text2" w:themeTint="66"/>
          <w:sz w:val="72"/>
          <w:szCs w:val="72"/>
        </w:rPr>
        <w:t xml:space="preserve">ПО ТЕХНОЛОГИИ  </w:t>
      </w:r>
      <w:r w:rsidR="00920E97" w:rsidRPr="00443FC2">
        <w:rPr>
          <w:rStyle w:val="c0"/>
          <w:b/>
          <w:bCs/>
          <w:color w:val="8DB3E2" w:themeColor="text2" w:themeTint="66"/>
          <w:sz w:val="72"/>
          <w:szCs w:val="72"/>
        </w:rPr>
        <w:t>ТРИЗ</w:t>
      </w: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</w:rPr>
      </w:pPr>
    </w:p>
    <w:p w:rsidR="00820BA4" w:rsidRDefault="00820BA4" w:rsidP="00920E97">
      <w:pPr>
        <w:pStyle w:val="c22"/>
        <w:shd w:val="clear" w:color="auto" w:fill="FFFFFF"/>
        <w:spacing w:before="0" w:beforeAutospacing="0" w:after="0" w:afterAutospacing="0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920E97">
      <w:pPr>
        <w:pStyle w:val="c22"/>
        <w:shd w:val="clear" w:color="auto" w:fill="FFFFFF"/>
        <w:spacing w:before="0" w:beforeAutospacing="0" w:after="0" w:afterAutospacing="0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920E97">
      <w:pPr>
        <w:pStyle w:val="c22"/>
        <w:shd w:val="clear" w:color="auto" w:fill="FFFFFF"/>
        <w:spacing w:before="0" w:beforeAutospacing="0" w:after="0" w:afterAutospacing="0"/>
        <w:rPr>
          <w:rStyle w:val="c0"/>
          <w:b/>
          <w:bCs/>
          <w:color w:val="FFC000"/>
          <w:sz w:val="32"/>
          <w:szCs w:val="32"/>
        </w:rPr>
      </w:pPr>
    </w:p>
    <w:p w:rsidR="00920E97" w:rsidRDefault="00920E97" w:rsidP="00920E97">
      <w:pPr>
        <w:pStyle w:val="c22"/>
        <w:shd w:val="clear" w:color="auto" w:fill="FFFFFF"/>
        <w:spacing w:before="0" w:beforeAutospacing="0" w:after="0" w:afterAutospacing="0"/>
        <w:rPr>
          <w:rStyle w:val="c0"/>
          <w:b/>
          <w:bCs/>
          <w:color w:val="FFC000"/>
          <w:sz w:val="32"/>
          <w:szCs w:val="32"/>
        </w:rPr>
      </w:pPr>
    </w:p>
    <w:p w:rsidR="00443FC2" w:rsidRDefault="00443FC2" w:rsidP="00920E97">
      <w:pPr>
        <w:pStyle w:val="c22"/>
        <w:shd w:val="clear" w:color="auto" w:fill="FFFFFF"/>
        <w:spacing w:before="0" w:beforeAutospacing="0" w:after="0" w:afterAutospacing="0"/>
        <w:rPr>
          <w:rStyle w:val="c0"/>
          <w:b/>
          <w:bCs/>
          <w:color w:val="FFC000"/>
          <w:sz w:val="32"/>
          <w:szCs w:val="32"/>
        </w:rPr>
      </w:pPr>
    </w:p>
    <w:p w:rsidR="00820BA4" w:rsidRPr="00920E97" w:rsidRDefault="00920E97" w:rsidP="00920E97">
      <w:pPr>
        <w:pStyle w:val="c22"/>
        <w:shd w:val="clear" w:color="auto" w:fill="FFFFFF"/>
        <w:spacing w:before="0" w:beforeAutospacing="0" w:after="0" w:afterAutospacing="0"/>
        <w:rPr>
          <w:b/>
          <w:bCs/>
          <w:color w:val="FFC000"/>
          <w:sz w:val="32"/>
          <w:szCs w:val="32"/>
        </w:rPr>
      </w:pPr>
      <w:r>
        <w:rPr>
          <w:rStyle w:val="c0"/>
          <w:b/>
          <w:bCs/>
          <w:color w:val="FFC000"/>
          <w:sz w:val="32"/>
          <w:szCs w:val="32"/>
        </w:rPr>
        <w:lastRenderedPageBreak/>
        <w:t xml:space="preserve">                    </w:t>
      </w:r>
      <w:r w:rsidR="00820BA4" w:rsidRPr="00820BA4">
        <w:rPr>
          <w:rStyle w:val="c0"/>
          <w:b/>
          <w:bCs/>
          <w:color w:val="FFC000"/>
          <w:sz w:val="32"/>
          <w:szCs w:val="32"/>
        </w:rPr>
        <w:t>Игра «Как много всего сделал человек»</w:t>
      </w: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(со средней группы)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820BA4">
        <w:rPr>
          <w:rStyle w:val="c0"/>
          <w:b/>
          <w:bCs/>
          <w:color w:val="000000"/>
          <w:sz w:val="32"/>
          <w:szCs w:val="32"/>
        </w:rPr>
        <w:t> </w:t>
      </w:r>
      <w:r w:rsidRPr="00820BA4">
        <w:rPr>
          <w:rStyle w:val="c1"/>
          <w:color w:val="000000"/>
          <w:sz w:val="32"/>
          <w:szCs w:val="32"/>
        </w:rPr>
        <w:t>учить классифицировать предметы рукотворные по функции</w:t>
      </w:r>
      <w:r w:rsidRPr="00820BA4">
        <w:rPr>
          <w:rStyle w:val="c1"/>
          <w:i/>
          <w:iCs/>
          <w:color w:val="000000"/>
          <w:sz w:val="32"/>
          <w:szCs w:val="32"/>
        </w:rPr>
        <w:t>.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820BA4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820BA4">
        <w:rPr>
          <w:rStyle w:val="c1"/>
          <w:color w:val="000000"/>
          <w:sz w:val="32"/>
          <w:szCs w:val="32"/>
        </w:rPr>
        <w:t>Предложить детям объекты рукотворные.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proofErr w:type="gramStart"/>
      <w:r w:rsidRPr="00820BA4">
        <w:rPr>
          <w:rStyle w:val="c1"/>
          <w:color w:val="000000"/>
          <w:sz w:val="32"/>
          <w:szCs w:val="32"/>
        </w:rPr>
        <w:t>Например: стол, торт, кукла, самолет, тарелка, полка, чашка, мост, пирамидка, пылесос, радио, шарф, носки, ложка, театр.</w:t>
      </w:r>
      <w:proofErr w:type="gramEnd"/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Спросить детей, для чего сделан каждый предмет.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Дети называют сектора: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игрушки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одежда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посуда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здания (сооружения)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транспорт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мебель</w:t>
      </w:r>
    </w:p>
    <w:p w:rsid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бытовая техника</w:t>
      </w:r>
    </w:p>
    <w:p w:rsid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color w:val="002060"/>
          <w:sz w:val="32"/>
          <w:szCs w:val="32"/>
        </w:rPr>
        <w:t>Игра «Маленькие человечки»</w:t>
      </w: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(со средней группы)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ind w:left="812" w:hanging="812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820BA4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820BA4">
        <w:rPr>
          <w:rStyle w:val="c1"/>
          <w:color w:val="000000"/>
          <w:sz w:val="32"/>
          <w:szCs w:val="32"/>
        </w:rPr>
        <w:t>учить различать твердые, жидкие и газообразные вещества в природном мире, находить среду обитания природных объектов.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820BA4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820BA4">
        <w:rPr>
          <w:rStyle w:val="c1"/>
          <w:color w:val="000000"/>
          <w:sz w:val="32"/>
          <w:szCs w:val="32"/>
        </w:rPr>
        <w:t>Ведущий предлагает вспомнить, кто такие маленькие человечки, как они изображаются и где они живут.</w:t>
      </w: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ind w:firstLine="3180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color w:val="000000"/>
          <w:sz w:val="32"/>
          <w:szCs w:val="32"/>
        </w:rPr>
        <w:t>Человечки твердого тела –</w:t>
      </w: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ind w:firstLine="3180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color w:val="000000"/>
          <w:sz w:val="32"/>
          <w:szCs w:val="32"/>
        </w:rPr>
        <w:t>Человечки жидкого тела –</w:t>
      </w: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ind w:firstLine="3180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color w:val="000000"/>
          <w:sz w:val="32"/>
          <w:szCs w:val="32"/>
        </w:rPr>
        <w:t>Человечки газообразного тела –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Ведущий предлагает разделить природную среду двумя горизонтальными линиями и в верхнем секторе «поселить» все, что несет в себе человечков газа, в центре – жидкого тела, внизу – твердого тела. Ведущий называет природный объект, а дети определяют ему место.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Например: </w:t>
      </w:r>
      <w:r w:rsidRPr="00820BA4">
        <w:rPr>
          <w:rStyle w:val="c1"/>
          <w:i/>
          <w:iCs/>
          <w:color w:val="000000"/>
          <w:sz w:val="32"/>
          <w:szCs w:val="32"/>
        </w:rPr>
        <w:t>Болотная лягушка – </w:t>
      </w:r>
      <w:r w:rsidRPr="00820BA4">
        <w:rPr>
          <w:rStyle w:val="c1"/>
          <w:color w:val="000000"/>
          <w:sz w:val="32"/>
          <w:szCs w:val="32"/>
        </w:rPr>
        <w:t>живая природа, живет и в воде и на суше.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Древесная лягушка – </w:t>
      </w:r>
      <w:r w:rsidRPr="00820BA4">
        <w:rPr>
          <w:rStyle w:val="c1"/>
          <w:color w:val="000000"/>
          <w:sz w:val="32"/>
          <w:szCs w:val="32"/>
        </w:rPr>
        <w:t>на дереве, хотя дышит воздухом.</w:t>
      </w:r>
    </w:p>
    <w:p w:rsid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Чайка – </w:t>
      </w:r>
      <w:r w:rsidRPr="00820BA4">
        <w:rPr>
          <w:rStyle w:val="c1"/>
          <w:color w:val="000000"/>
          <w:sz w:val="32"/>
          <w:szCs w:val="32"/>
        </w:rPr>
        <w:t>живая природа, живет в воздухе и на воде.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FF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FF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FF"/>
          <w:sz w:val="32"/>
          <w:szCs w:val="32"/>
        </w:rPr>
      </w:pP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color w:val="0000FF"/>
          <w:sz w:val="32"/>
          <w:szCs w:val="32"/>
        </w:rPr>
        <w:t>Игра «Узнай меня»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820BA4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820BA4">
        <w:rPr>
          <w:rStyle w:val="c1"/>
          <w:color w:val="000000"/>
          <w:sz w:val="32"/>
          <w:szCs w:val="32"/>
        </w:rPr>
        <w:t>учить описывать предмет, не называя его.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820BA4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820BA4">
        <w:rPr>
          <w:rStyle w:val="c1"/>
          <w:color w:val="000000"/>
          <w:sz w:val="32"/>
          <w:szCs w:val="32"/>
        </w:rPr>
        <w:t>Сначала взрослый называет свойства какого-либо предмета, а дети отгадывают.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Затем можно ребенку предложить описать какой-нибудь предмет, а все дети отгадывают.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Например: - Я круглый, большой, сверху зеленый, а внутри красный, бываю сладким и сочным.  (Арбуз)</w:t>
      </w:r>
    </w:p>
    <w:p w:rsid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 xml:space="preserve">- Я холодная </w:t>
      </w:r>
      <w:proofErr w:type="spellStart"/>
      <w:r w:rsidRPr="00820BA4">
        <w:rPr>
          <w:rStyle w:val="c1"/>
          <w:color w:val="000000"/>
          <w:sz w:val="32"/>
          <w:szCs w:val="32"/>
        </w:rPr>
        <w:t>голубая</w:t>
      </w:r>
      <w:proofErr w:type="spellEnd"/>
      <w:r w:rsidRPr="00820BA4">
        <w:rPr>
          <w:rStyle w:val="c1"/>
          <w:color w:val="000000"/>
          <w:sz w:val="32"/>
          <w:szCs w:val="32"/>
        </w:rPr>
        <w:t xml:space="preserve">  и зеленая, меня много, а бывает мало. Во мне </w:t>
      </w:r>
      <w:proofErr w:type="gramStart"/>
      <w:r w:rsidRPr="00820BA4">
        <w:rPr>
          <w:rStyle w:val="c1"/>
          <w:color w:val="000000"/>
          <w:sz w:val="32"/>
          <w:szCs w:val="32"/>
        </w:rPr>
        <w:t>разные</w:t>
      </w:r>
      <w:proofErr w:type="gramEnd"/>
      <w:r w:rsidRPr="00820BA4">
        <w:rPr>
          <w:rStyle w:val="c1"/>
          <w:color w:val="000000"/>
          <w:sz w:val="32"/>
          <w:szCs w:val="32"/>
        </w:rPr>
        <w:t xml:space="preserve"> живут. Меня люди любят. (Речка).</w:t>
      </w:r>
    </w:p>
    <w:p w:rsidR="00820BA4" w:rsidRPr="00820BA4" w:rsidRDefault="00820BA4" w:rsidP="00820BA4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color w:val="800080"/>
          <w:sz w:val="32"/>
          <w:szCs w:val="32"/>
        </w:rPr>
        <w:t>«Теремок»</w:t>
      </w:r>
    </w:p>
    <w:p w:rsidR="00820BA4" w:rsidRP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color w:val="000000"/>
          <w:sz w:val="32"/>
          <w:szCs w:val="32"/>
        </w:rPr>
        <w:t>(проводится со средней группы)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Правила игры:</w:t>
      </w:r>
      <w:r w:rsidRPr="00820BA4">
        <w:rPr>
          <w:rStyle w:val="c1"/>
          <w:i/>
          <w:iCs/>
          <w:color w:val="000000"/>
          <w:sz w:val="32"/>
          <w:szCs w:val="32"/>
        </w:rPr>
        <w:t> </w:t>
      </w:r>
      <w:r w:rsidRPr="00820BA4">
        <w:rPr>
          <w:rStyle w:val="c1"/>
          <w:color w:val="000000"/>
          <w:sz w:val="32"/>
          <w:szCs w:val="32"/>
        </w:rPr>
        <w:t xml:space="preserve">детям раздаются различные предметные картинки. Один ребенок выполняет роль </w:t>
      </w:r>
      <w:proofErr w:type="gramStart"/>
      <w:r w:rsidRPr="00820BA4">
        <w:rPr>
          <w:rStyle w:val="c1"/>
          <w:color w:val="000000"/>
          <w:sz w:val="32"/>
          <w:szCs w:val="32"/>
        </w:rPr>
        <w:t>едущего</w:t>
      </w:r>
      <w:proofErr w:type="gramEnd"/>
      <w:r w:rsidRPr="00820BA4">
        <w:rPr>
          <w:rStyle w:val="c1"/>
          <w:color w:val="000000"/>
          <w:sz w:val="32"/>
          <w:szCs w:val="32"/>
        </w:rPr>
        <w:t>. Сидит в «теремке». Каждый приходящий в «Теремок» сможет туда попасть  только в том случае, если скажет, чем его предмет похож на предмет ведущего или отличается от него. Ключевыми словами являются: «Тук-тук. Кто в теремочке живет?»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Примечание:</w:t>
      </w:r>
      <w:r w:rsidRPr="00820BA4">
        <w:rPr>
          <w:rStyle w:val="c1"/>
          <w:i/>
          <w:iCs/>
          <w:color w:val="000000"/>
          <w:sz w:val="32"/>
          <w:szCs w:val="32"/>
          <w:u w:val="single"/>
        </w:rPr>
        <w:t> </w:t>
      </w:r>
      <w:r w:rsidRPr="00820BA4">
        <w:rPr>
          <w:rStyle w:val="c1"/>
          <w:color w:val="000000"/>
          <w:sz w:val="32"/>
          <w:szCs w:val="32"/>
        </w:rPr>
        <w:t> В ходе игры ведущий может менять установки: «Пущу тебя в теремок, если скажешь, чем ты похож на меня». Или: «Пущу тебя в теремок, если скажешь, чем ты отличаешься от меня». Похожести и различия могут быть по функции (по назначению предмета), по составным частям, по местонахождению или видовой принадлежности.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 игры:</w:t>
      </w:r>
      <w:r w:rsidRPr="00820BA4">
        <w:rPr>
          <w:rStyle w:val="c1"/>
          <w:i/>
          <w:iCs/>
          <w:color w:val="000000"/>
          <w:sz w:val="32"/>
          <w:szCs w:val="32"/>
        </w:rPr>
        <w:t>   </w:t>
      </w:r>
      <w:r w:rsidRPr="00820BA4">
        <w:rPr>
          <w:rStyle w:val="c1"/>
          <w:i/>
          <w:iCs/>
          <w:color w:val="000000"/>
          <w:sz w:val="32"/>
          <w:szCs w:val="32"/>
          <w:u w:val="single"/>
        </w:rPr>
        <w:t>Похожести у объектов живого мира.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Дети: </w:t>
      </w:r>
      <w:r w:rsidRPr="00820BA4">
        <w:rPr>
          <w:rStyle w:val="c1"/>
          <w:color w:val="000000"/>
          <w:sz w:val="32"/>
          <w:szCs w:val="32"/>
        </w:rPr>
        <w:t> Тук-тук. Кто в теремочке живет?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Ведущий: </w:t>
      </w:r>
      <w:r w:rsidRPr="00820BA4">
        <w:rPr>
          <w:rStyle w:val="c1"/>
          <w:color w:val="000000"/>
          <w:sz w:val="32"/>
          <w:szCs w:val="32"/>
        </w:rPr>
        <w:t>Это я, лиса. А ты кто?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Дети: </w:t>
      </w:r>
      <w:r w:rsidRPr="00820BA4">
        <w:rPr>
          <w:rStyle w:val="c1"/>
          <w:color w:val="000000"/>
          <w:sz w:val="32"/>
          <w:szCs w:val="32"/>
        </w:rPr>
        <w:t> А я волк, пусти меня к себе!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Ведущий: </w:t>
      </w:r>
      <w:r w:rsidRPr="00820BA4">
        <w:rPr>
          <w:rStyle w:val="c1"/>
          <w:color w:val="000000"/>
          <w:sz w:val="32"/>
          <w:szCs w:val="32"/>
        </w:rPr>
        <w:t>Пущу тебя к себе, если скажешь, чем ты лиса, похожа на меня, волка.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Дети: </w:t>
      </w:r>
      <w:r w:rsidRPr="00820BA4">
        <w:rPr>
          <w:rStyle w:val="c1"/>
          <w:color w:val="000000"/>
          <w:sz w:val="32"/>
          <w:szCs w:val="32"/>
        </w:rPr>
        <w:t>И ты, и я – дикие животные. У нас одинаковое строение: есть 4 лапы. Туловище, голова,2 уха,  шерсть, мы относимся к природному миру, живой природе. Мы живые, поэтому дышим и т.д.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  <w:u w:val="single"/>
        </w:rPr>
        <w:t>Различия у объектов живого мира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Дети: </w:t>
      </w:r>
      <w:r w:rsidRPr="00820BA4">
        <w:rPr>
          <w:rStyle w:val="c1"/>
          <w:color w:val="000000"/>
          <w:sz w:val="32"/>
          <w:szCs w:val="32"/>
        </w:rPr>
        <w:t> Тук-тук. Я заяц. Кто в теремочке живет? Пусти меня к себе!</w:t>
      </w:r>
    </w:p>
    <w:p w:rsidR="00820BA4" w:rsidRP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lastRenderedPageBreak/>
        <w:t>Ведущий: </w:t>
      </w:r>
      <w:r w:rsidRPr="00820BA4">
        <w:rPr>
          <w:rStyle w:val="c1"/>
          <w:color w:val="000000"/>
          <w:sz w:val="32"/>
          <w:szCs w:val="32"/>
        </w:rPr>
        <w:t>Это я – белка. Пущу тебя к себе, если скажешь, чем мы с тобой отличаемся.</w:t>
      </w:r>
    </w:p>
    <w:p w:rsidR="00820BA4" w:rsidRDefault="00820BA4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20BA4">
        <w:rPr>
          <w:rStyle w:val="c1"/>
          <w:i/>
          <w:iCs/>
          <w:color w:val="000000"/>
          <w:sz w:val="32"/>
          <w:szCs w:val="32"/>
        </w:rPr>
        <w:t>Дети: </w:t>
      </w:r>
      <w:r w:rsidRPr="00820BA4">
        <w:rPr>
          <w:rStyle w:val="c1"/>
          <w:color w:val="000000"/>
          <w:sz w:val="32"/>
          <w:szCs w:val="32"/>
        </w:rPr>
        <w:t xml:space="preserve">Заяц немного больше белки. </w:t>
      </w:r>
      <w:proofErr w:type="gramStart"/>
      <w:r w:rsidRPr="00820BA4">
        <w:rPr>
          <w:rStyle w:val="c1"/>
          <w:color w:val="000000"/>
          <w:sz w:val="32"/>
          <w:szCs w:val="32"/>
        </w:rPr>
        <w:t>У нас разный окрас (белка рыженькая, а заяц – зимой белый, а летом – серый), у нас разное питание (белка питается орешками, грибами сухими, а зайчик – травкой, корой деревьев, морковкой); белка живет на дереве в дупле, а заяц бегает по земле.</w:t>
      </w:r>
      <w:proofErr w:type="gramEnd"/>
    </w:p>
    <w:p w:rsidR="00920E97" w:rsidRPr="00820BA4" w:rsidRDefault="00920E97" w:rsidP="00820BA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820BA4" w:rsidRDefault="00820BA4" w:rsidP="00820BA4">
      <w:pPr>
        <w:pStyle w:val="c2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920E97" w:rsidRPr="00920E97" w:rsidRDefault="00920E97" w:rsidP="00920E97">
      <w:pPr>
        <w:pStyle w:val="c16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0"/>
          <w:b/>
          <w:bCs/>
          <w:color w:val="009900"/>
          <w:sz w:val="32"/>
          <w:szCs w:val="32"/>
        </w:rPr>
        <w:t>Игра «Поезд»</w:t>
      </w:r>
    </w:p>
    <w:p w:rsidR="00920E97" w:rsidRPr="00920E97" w:rsidRDefault="00920E97" w:rsidP="00920E97">
      <w:pPr>
        <w:pStyle w:val="c16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1"/>
          <w:color w:val="000000"/>
          <w:sz w:val="32"/>
          <w:szCs w:val="32"/>
        </w:rPr>
        <w:t>( со средней группы)</w:t>
      </w:r>
    </w:p>
    <w:p w:rsidR="00920E97" w:rsidRPr="00920E97" w:rsidRDefault="00920E97" w:rsidP="00920E97">
      <w:pPr>
        <w:pStyle w:val="c6"/>
        <w:shd w:val="clear" w:color="auto" w:fill="FFFFFF"/>
        <w:spacing w:before="0" w:beforeAutospacing="0" w:after="0" w:afterAutospacing="0"/>
        <w:ind w:left="936" w:hanging="936"/>
        <w:jc w:val="both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920E97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920E97">
        <w:rPr>
          <w:rStyle w:val="c1"/>
          <w:color w:val="000000"/>
          <w:sz w:val="32"/>
          <w:szCs w:val="32"/>
        </w:rPr>
        <w:t>развивать логическое мышление, учить устанавливать взаимосвязи между предметами.</w:t>
      </w:r>
    </w:p>
    <w:p w:rsidR="00920E97" w:rsidRPr="00920E97" w:rsidRDefault="00920E97" w:rsidP="00920E97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920E97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920E97">
        <w:rPr>
          <w:rStyle w:val="c1"/>
          <w:color w:val="000000"/>
          <w:sz w:val="32"/>
          <w:szCs w:val="32"/>
        </w:rPr>
        <w:t>10 картинок одинакового размера с разными предметами. Каждая картинка это вагончик.</w:t>
      </w:r>
    </w:p>
    <w:p w:rsidR="00920E97" w:rsidRPr="00920E97" w:rsidRDefault="00920E97" w:rsidP="00920E97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1"/>
          <w:i/>
          <w:iCs/>
          <w:color w:val="000000"/>
          <w:sz w:val="32"/>
          <w:szCs w:val="32"/>
        </w:rPr>
        <w:t>Ведущий:</w:t>
      </w:r>
      <w:r w:rsidRPr="00920E97">
        <w:rPr>
          <w:rStyle w:val="c1"/>
          <w:color w:val="000000"/>
          <w:sz w:val="32"/>
          <w:szCs w:val="32"/>
        </w:rPr>
        <w:t xml:space="preserve"> Мы будем играть в поезд. Я кладу первую картинку. Потом ты положишь </w:t>
      </w:r>
      <w:proofErr w:type="gramStart"/>
      <w:r w:rsidRPr="00920E97">
        <w:rPr>
          <w:rStyle w:val="c1"/>
          <w:color w:val="000000"/>
          <w:sz w:val="32"/>
          <w:szCs w:val="32"/>
        </w:rPr>
        <w:t>свою</w:t>
      </w:r>
      <w:proofErr w:type="gramEnd"/>
      <w:r w:rsidRPr="00920E97">
        <w:rPr>
          <w:rStyle w:val="c1"/>
          <w:color w:val="000000"/>
          <w:sz w:val="32"/>
          <w:szCs w:val="32"/>
        </w:rPr>
        <w:t xml:space="preserve"> и так будем класть по очереди. Получатся вагончики у поезда. Но у настоящего поезда вагончики скрепляются друг с другом, чтобы не отцепиться на ходу. Наши вагончики – картинки тоже будут скрепляться.</w:t>
      </w:r>
    </w:p>
    <w:p w:rsidR="00920E97" w:rsidRPr="00920E97" w:rsidRDefault="00920E97" w:rsidP="00920E97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1"/>
          <w:i/>
          <w:iCs/>
          <w:color w:val="000000"/>
          <w:sz w:val="32"/>
          <w:szCs w:val="32"/>
        </w:rPr>
        <w:t>1 ребенок берет картинку и называет предмет на этой картинке (ложка).</w:t>
      </w:r>
      <w:r w:rsidRPr="00920E97">
        <w:rPr>
          <w:rStyle w:val="c1"/>
          <w:color w:val="000000"/>
          <w:sz w:val="32"/>
          <w:szCs w:val="32"/>
        </w:rPr>
        <w:t> </w:t>
      </w:r>
    </w:p>
    <w:p w:rsidR="00920E97" w:rsidRPr="00920E97" w:rsidRDefault="00920E97" w:rsidP="00920E97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1"/>
          <w:color w:val="000000"/>
          <w:sz w:val="32"/>
          <w:szCs w:val="32"/>
        </w:rPr>
        <w:t>2 ребенок берет картинку, связанную по смыслу с первой картинкой и говорит почему. (Беру тарелку, т.к. ложка и тарелка – посуда).</w:t>
      </w:r>
    </w:p>
    <w:p w:rsidR="00920E97" w:rsidRPr="00920E97" w:rsidRDefault="00920E97" w:rsidP="00920E97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proofErr w:type="gramStart"/>
      <w:r w:rsidRPr="00920E97">
        <w:rPr>
          <w:rStyle w:val="c1"/>
          <w:color w:val="000000"/>
          <w:sz w:val="32"/>
          <w:szCs w:val="32"/>
        </w:rPr>
        <w:t>Следующий ребенок берет вазу, т.к. ваза и тарелка сделаны из стекла.</w:t>
      </w:r>
      <w:proofErr w:type="gramEnd"/>
    </w:p>
    <w:p w:rsidR="00920E97" w:rsidRPr="00920E97" w:rsidRDefault="00920E97" w:rsidP="00920E97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1"/>
          <w:color w:val="000000"/>
          <w:sz w:val="32"/>
          <w:szCs w:val="32"/>
        </w:rPr>
        <w:t>Следующий ребенок берет поливальную машину, т.к. в вазе и поливальной машине бывает вода; и т.д.</w:t>
      </w:r>
    </w:p>
    <w:p w:rsidR="00920E97" w:rsidRPr="00920E97" w:rsidRDefault="00920E97" w:rsidP="00920E97">
      <w:pPr>
        <w:pStyle w:val="c6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color w:val="000000"/>
          <w:sz w:val="32"/>
          <w:szCs w:val="32"/>
        </w:rPr>
      </w:pPr>
      <w:r w:rsidRPr="00920E97">
        <w:rPr>
          <w:rStyle w:val="c1"/>
          <w:color w:val="000000"/>
          <w:sz w:val="32"/>
          <w:szCs w:val="32"/>
        </w:rPr>
        <w:t>Игру можно проводить многократно, меняя картинки.</w:t>
      </w: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920E97" w:rsidRDefault="00920E97" w:rsidP="00820BA4">
      <w:pPr>
        <w:pStyle w:val="c2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920E97" w:rsidRDefault="00920E97" w:rsidP="00820BA4">
      <w:pPr>
        <w:pStyle w:val="c2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66"/>
          <w:sz w:val="28"/>
          <w:szCs w:val="28"/>
        </w:rPr>
      </w:pPr>
    </w:p>
    <w:p w:rsidR="00920E97" w:rsidRDefault="00920E97" w:rsidP="00820BA4">
      <w:pPr>
        <w:pStyle w:val="c2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66"/>
          <w:sz w:val="28"/>
          <w:szCs w:val="28"/>
        </w:rPr>
      </w:pPr>
    </w:p>
    <w:p w:rsidR="00920E97" w:rsidRDefault="00920E97" w:rsidP="00820BA4">
      <w:pPr>
        <w:pStyle w:val="c2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66"/>
          <w:sz w:val="28"/>
          <w:szCs w:val="28"/>
        </w:rPr>
      </w:pPr>
    </w:p>
    <w:p w:rsidR="00920E97" w:rsidRDefault="00920E97" w:rsidP="00820BA4">
      <w:pPr>
        <w:pStyle w:val="c2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66"/>
          <w:sz w:val="28"/>
          <w:szCs w:val="28"/>
        </w:rPr>
      </w:pPr>
    </w:p>
    <w:p w:rsidR="00920E97" w:rsidRDefault="00920E97" w:rsidP="00820BA4">
      <w:pPr>
        <w:pStyle w:val="c2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66"/>
          <w:sz w:val="28"/>
          <w:szCs w:val="28"/>
        </w:rPr>
      </w:pPr>
    </w:p>
    <w:p w:rsidR="00920E97" w:rsidRDefault="00920E97" w:rsidP="00820BA4">
      <w:pPr>
        <w:pStyle w:val="c2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66"/>
          <w:sz w:val="28"/>
          <w:szCs w:val="28"/>
        </w:rPr>
      </w:pPr>
    </w:p>
    <w:p w:rsidR="00920E97" w:rsidRDefault="00920E97" w:rsidP="00820BA4">
      <w:pPr>
        <w:pStyle w:val="c2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66"/>
          <w:sz w:val="28"/>
          <w:szCs w:val="28"/>
        </w:rPr>
      </w:pPr>
    </w:p>
    <w:p w:rsidR="00920E97" w:rsidRDefault="00920E97" w:rsidP="00820BA4">
      <w:pPr>
        <w:pStyle w:val="c2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66"/>
          <w:sz w:val="28"/>
          <w:szCs w:val="28"/>
        </w:rPr>
      </w:pPr>
    </w:p>
    <w:p w:rsidR="00444909" w:rsidRPr="00444909" w:rsidRDefault="00820BA4" w:rsidP="00444909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color w:val="FF0066"/>
          <w:sz w:val="32"/>
          <w:szCs w:val="32"/>
        </w:rPr>
        <w:lastRenderedPageBreak/>
        <w:t>Игра «Изобретатель»</w:t>
      </w:r>
    </w:p>
    <w:p w:rsidR="00444909" w:rsidRPr="00444909" w:rsidRDefault="00444909" w:rsidP="004449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(со старшей группы)</w:t>
      </w:r>
    </w:p>
    <w:p w:rsidR="00444909" w:rsidRPr="00444909" w:rsidRDefault="00444909" w:rsidP="00444909">
      <w:pPr>
        <w:shd w:val="clear" w:color="auto" w:fill="FFFFFF"/>
        <w:spacing w:after="0" w:line="240" w:lineRule="auto"/>
        <w:ind w:left="840" w:hanging="84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4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44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учить пользоваться приемом разделения  - соединения; придумывать новые предметы из 2-х </w:t>
      </w:r>
      <w:proofErr w:type="gramStart"/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разных</w:t>
      </w:r>
      <w:proofErr w:type="gramEnd"/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; зарисовать этот предмет.</w:t>
      </w:r>
    </w:p>
    <w:p w:rsidR="00444909" w:rsidRPr="00444909" w:rsidRDefault="00444909" w:rsidP="004449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449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 10 картинок предметных.</w:t>
      </w:r>
    </w:p>
    <w:p w:rsidR="00444909" w:rsidRPr="00444909" w:rsidRDefault="00444909" w:rsidP="004449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рассмотреть каждый предмет и его функцию.</w:t>
      </w:r>
    </w:p>
    <w:p w:rsidR="00444909" w:rsidRPr="00444909" w:rsidRDefault="00444909" w:rsidP="004449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«Давайте поиграем в изобретателей. Будем изобретать новые предметы».</w:t>
      </w:r>
    </w:p>
    <w:p w:rsidR="00444909" w:rsidRPr="00444909" w:rsidRDefault="00444909" w:rsidP="004449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Ведущий показывает 2 картинки и предлагает нарисовать новый предмет.</w:t>
      </w:r>
    </w:p>
    <w:p w:rsidR="00444909" w:rsidRPr="00444909" w:rsidRDefault="00444909" w:rsidP="004449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Например: вилка – нож; табуретка – книжная полка; молоток – клещи.</w:t>
      </w:r>
    </w:p>
    <w:p w:rsidR="00444909" w:rsidRDefault="00444909" w:rsidP="004449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4909">
        <w:rPr>
          <w:rFonts w:ascii="Times New Roman" w:eastAsia="Times New Roman" w:hAnsi="Times New Roman" w:cs="Times New Roman"/>
          <w:color w:val="000000"/>
          <w:sz w:val="32"/>
          <w:szCs w:val="32"/>
        </w:rPr>
        <w:t>Затем обсудить функцию нового предмета.</w:t>
      </w:r>
    </w:p>
    <w:p w:rsidR="00444909" w:rsidRPr="00444909" w:rsidRDefault="00444909" w:rsidP="0044490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32"/>
          <w:szCs w:val="32"/>
        </w:rPr>
      </w:pPr>
    </w:p>
    <w:p w:rsidR="00444909" w:rsidRPr="00444909" w:rsidRDefault="0044490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color w:val="66FF33"/>
          <w:sz w:val="32"/>
          <w:szCs w:val="32"/>
        </w:rPr>
        <w:t>Игра «Цепочки ассоциации»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444909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444909">
        <w:rPr>
          <w:rStyle w:val="c1"/>
          <w:color w:val="000000"/>
          <w:sz w:val="32"/>
          <w:szCs w:val="32"/>
        </w:rPr>
        <w:t>активизирует словарный запас из нескольких ассоциативных полей.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444909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444909">
        <w:rPr>
          <w:rStyle w:val="c1"/>
          <w:color w:val="000000"/>
          <w:sz w:val="32"/>
          <w:szCs w:val="32"/>
        </w:rPr>
        <w:t>Ведущий предлагает детям ассоциацию из 2, 3-х прилагательных, а дети придумывают объект, к которому могли бы подходить данные свойства.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 xml:space="preserve">Например: - </w:t>
      </w:r>
      <w:proofErr w:type="gramStart"/>
      <w:r w:rsidRPr="00444909">
        <w:rPr>
          <w:rStyle w:val="c1"/>
          <w:color w:val="000000"/>
          <w:sz w:val="32"/>
          <w:szCs w:val="32"/>
        </w:rPr>
        <w:t>желтое</w:t>
      </w:r>
      <w:proofErr w:type="gramEnd"/>
      <w:r w:rsidRPr="00444909">
        <w:rPr>
          <w:rStyle w:val="c1"/>
          <w:color w:val="000000"/>
          <w:sz w:val="32"/>
          <w:szCs w:val="32"/>
        </w:rPr>
        <w:t>, мягкое, пушистое (цыпленок, клубок);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                 </w:t>
      </w:r>
      <w:r w:rsidR="00290449">
        <w:rPr>
          <w:rStyle w:val="c1"/>
          <w:color w:val="000000"/>
          <w:sz w:val="32"/>
          <w:szCs w:val="32"/>
        </w:rPr>
        <w:t xml:space="preserve">   </w:t>
      </w:r>
      <w:r w:rsidRPr="00444909">
        <w:rPr>
          <w:rStyle w:val="c1"/>
          <w:color w:val="000000"/>
          <w:sz w:val="32"/>
          <w:szCs w:val="32"/>
        </w:rPr>
        <w:t xml:space="preserve">- </w:t>
      </w:r>
      <w:proofErr w:type="gramStart"/>
      <w:r w:rsidRPr="00444909">
        <w:rPr>
          <w:rStyle w:val="c1"/>
          <w:color w:val="000000"/>
          <w:sz w:val="32"/>
          <w:szCs w:val="32"/>
        </w:rPr>
        <w:t>Длинное</w:t>
      </w:r>
      <w:proofErr w:type="gramEnd"/>
      <w:r w:rsidRPr="00444909">
        <w:rPr>
          <w:rStyle w:val="c1"/>
          <w:color w:val="000000"/>
          <w:sz w:val="32"/>
          <w:szCs w:val="32"/>
        </w:rPr>
        <w:t>, серое, тягучее (жвачка…);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          </w:t>
      </w:r>
      <w:r w:rsidR="00290449">
        <w:rPr>
          <w:rStyle w:val="c1"/>
          <w:color w:val="000000"/>
          <w:sz w:val="32"/>
          <w:szCs w:val="32"/>
        </w:rPr>
        <w:t xml:space="preserve">  </w:t>
      </w:r>
      <w:r w:rsidRPr="00444909">
        <w:rPr>
          <w:rStyle w:val="c1"/>
          <w:color w:val="000000"/>
          <w:sz w:val="32"/>
          <w:szCs w:val="32"/>
        </w:rPr>
        <w:t xml:space="preserve">  </w:t>
      </w:r>
      <w:proofErr w:type="gramStart"/>
      <w:r w:rsidRPr="00444909">
        <w:rPr>
          <w:rStyle w:val="c1"/>
          <w:color w:val="000000"/>
          <w:sz w:val="32"/>
          <w:szCs w:val="32"/>
        </w:rPr>
        <w:t>- Черное, длинное, холодное (металлическая труба, коридор, ночь, взгляд, земля, очередь, подъезд, кошка с улицы);</w:t>
      </w:r>
      <w:proofErr w:type="gramEnd"/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                 - Круглое и сладкое (печенье, конфета, яблоко, зефир …);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                 - Зеленое и прыгучее…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                 - Холодное, белое …</w:t>
      </w:r>
    </w:p>
    <w:p w:rsidR="00444909" w:rsidRDefault="0044490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44909" w:rsidRDefault="0044490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44909" w:rsidRPr="00444909" w:rsidRDefault="00444909" w:rsidP="00444909">
      <w:pPr>
        <w:pStyle w:val="c16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color w:val="FF0066"/>
          <w:sz w:val="32"/>
          <w:szCs w:val="32"/>
        </w:rPr>
        <w:t>Игра «Четвертый лишний»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ind w:left="840" w:hanging="84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444909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444909">
        <w:rPr>
          <w:rStyle w:val="c1"/>
          <w:color w:val="000000"/>
          <w:sz w:val="32"/>
          <w:szCs w:val="32"/>
        </w:rPr>
        <w:t>научить видеть лишним каждый предмет, в зависимости от того, по какому признаку проводится сравнение.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444909">
        <w:rPr>
          <w:rStyle w:val="c1"/>
          <w:i/>
          <w:iCs/>
          <w:color w:val="000000"/>
          <w:sz w:val="32"/>
          <w:szCs w:val="32"/>
        </w:rPr>
        <w:t> </w:t>
      </w:r>
      <w:r w:rsidRPr="00444909">
        <w:rPr>
          <w:rStyle w:val="c1"/>
          <w:color w:val="000000"/>
          <w:sz w:val="32"/>
          <w:szCs w:val="32"/>
        </w:rPr>
        <w:t>На доске – изображение четырех предметов. Объяснить детям, что «лишним» будет каждый предмет по очереди, чтобы не было никому обидно.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  <w:u w:val="single"/>
        </w:rPr>
        <w:t>Например:</w:t>
      </w:r>
      <w:r w:rsidRPr="00444909">
        <w:rPr>
          <w:rStyle w:val="c1"/>
          <w:color w:val="000000"/>
          <w:sz w:val="32"/>
          <w:szCs w:val="32"/>
        </w:rPr>
        <w:t> - Вот помидор. Он будет лишним среди банана, яблока, апельсина. ПОЧЕМУ?  (помидор – овощ,  а все остальные фрукты).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 xml:space="preserve">А теперь лишний – банан. ПОЧЕМУ?  (банан – продолговатый, а остальные круглые).  Лишний – апельсин. ПОЧЕМУ?  (его можно </w:t>
      </w:r>
      <w:r w:rsidRPr="00444909">
        <w:rPr>
          <w:rStyle w:val="c1"/>
          <w:color w:val="000000"/>
          <w:sz w:val="32"/>
          <w:szCs w:val="32"/>
        </w:rPr>
        <w:lastRenderedPageBreak/>
        <w:t>разделить на дольки без ножа).  Лишнее – яблоко.  ПОЧЕМУ?  (яблоко хрустит, когда его откусывают).</w:t>
      </w:r>
    </w:p>
    <w:p w:rsid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proofErr w:type="gramStart"/>
      <w:r w:rsidRPr="00444909">
        <w:rPr>
          <w:rStyle w:val="c1"/>
          <w:color w:val="000000"/>
          <w:sz w:val="32"/>
          <w:szCs w:val="32"/>
          <w:u w:val="single"/>
        </w:rPr>
        <w:t>Примечание:</w:t>
      </w:r>
      <w:r w:rsidRPr="00444909">
        <w:rPr>
          <w:rStyle w:val="c1"/>
          <w:color w:val="000000"/>
          <w:sz w:val="32"/>
          <w:szCs w:val="32"/>
        </w:rPr>
        <w:t>  сравнение по цвету, весу, размеру, вкусу, где растет, количеству букв и т.д.</w:t>
      </w:r>
      <w:proofErr w:type="gramEnd"/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444909" w:rsidRPr="00444909" w:rsidRDefault="00444909" w:rsidP="00444909">
      <w:pPr>
        <w:pStyle w:val="c16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color w:val="7030A0"/>
          <w:sz w:val="32"/>
          <w:szCs w:val="32"/>
        </w:rPr>
        <w:t>Игра «Дорисуй картинку»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ind w:left="812" w:hanging="84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444909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444909">
        <w:rPr>
          <w:rStyle w:val="c1"/>
          <w:color w:val="000000"/>
          <w:sz w:val="32"/>
          <w:szCs w:val="32"/>
        </w:rPr>
        <w:t>учить ассоциативному мышлению, видеть образ предмета по одной его части.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444909">
        <w:rPr>
          <w:rStyle w:val="c1"/>
          <w:color w:val="000000"/>
          <w:sz w:val="32"/>
          <w:szCs w:val="32"/>
        </w:rPr>
        <w:t> Взрослый рисует на доске или листе бумаги часть предмета и предлагает ребенку дорисовать предмет. «Я начну рисовать, а ты дорисуй».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i/>
          <w:iCs/>
          <w:color w:val="000000"/>
          <w:sz w:val="32"/>
          <w:szCs w:val="32"/>
        </w:rPr>
        <w:t>Например: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Можно предложить из букв, цифр, геометрических фигур дорисовать какой-нибудь предмет.</w:t>
      </w: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Pr="00290449" w:rsidRDefault="00290449" w:rsidP="00290449">
      <w:pPr>
        <w:pStyle w:val="c16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32"/>
          <w:szCs w:val="32"/>
        </w:rPr>
      </w:pPr>
      <w:r w:rsidRPr="00290449">
        <w:rPr>
          <w:rStyle w:val="c0"/>
          <w:b/>
          <w:bCs/>
          <w:color w:val="009900"/>
          <w:sz w:val="32"/>
          <w:szCs w:val="32"/>
        </w:rPr>
        <w:t>Игра «На что похоже?»</w:t>
      </w:r>
    </w:p>
    <w:p w:rsidR="00290449" w:rsidRPr="00290449" w:rsidRDefault="00290449" w:rsidP="00290449">
      <w:pPr>
        <w:pStyle w:val="c6"/>
        <w:shd w:val="clear" w:color="auto" w:fill="FFFFFF"/>
        <w:spacing w:before="0" w:beforeAutospacing="0" w:after="0" w:afterAutospacing="0"/>
        <w:ind w:left="1190" w:hanging="1190"/>
        <w:jc w:val="both"/>
        <w:rPr>
          <w:rFonts w:ascii="Arial" w:hAnsi="Arial" w:cs="Arial"/>
          <w:color w:val="000000"/>
          <w:sz w:val="32"/>
          <w:szCs w:val="32"/>
        </w:rPr>
      </w:pPr>
      <w:r w:rsidRPr="0029044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290449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290449">
        <w:rPr>
          <w:rStyle w:val="c1"/>
          <w:color w:val="000000"/>
          <w:sz w:val="32"/>
          <w:szCs w:val="32"/>
        </w:rPr>
        <w:t>учить «превращать» схематическое изображение в образ предмета; развивать ассоциативное мышление.</w:t>
      </w:r>
    </w:p>
    <w:p w:rsidR="00290449" w:rsidRPr="00290449" w:rsidRDefault="00290449" w:rsidP="00290449">
      <w:pPr>
        <w:pStyle w:val="c6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color w:val="000000"/>
          <w:sz w:val="32"/>
          <w:szCs w:val="32"/>
        </w:rPr>
      </w:pPr>
      <w:r w:rsidRPr="0029044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290449">
        <w:rPr>
          <w:rStyle w:val="c1"/>
          <w:i/>
          <w:iCs/>
          <w:color w:val="000000"/>
          <w:sz w:val="32"/>
          <w:szCs w:val="32"/>
        </w:rPr>
        <w:t> Ведущий </w:t>
      </w:r>
      <w:r w:rsidRPr="00290449">
        <w:rPr>
          <w:rStyle w:val="c1"/>
          <w:color w:val="000000"/>
          <w:sz w:val="32"/>
          <w:szCs w:val="32"/>
        </w:rPr>
        <w:t> предлагает детям карточку со схемой и спрашивает:</w:t>
      </w:r>
    </w:p>
    <w:p w:rsidR="00290449" w:rsidRPr="00290449" w:rsidRDefault="00290449" w:rsidP="00290449">
      <w:pPr>
        <w:pStyle w:val="c6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color w:val="000000"/>
          <w:sz w:val="32"/>
          <w:szCs w:val="32"/>
        </w:rPr>
      </w:pPr>
      <w:r w:rsidRPr="00290449">
        <w:rPr>
          <w:rStyle w:val="c0"/>
          <w:b/>
          <w:bCs/>
          <w:i/>
          <w:iCs/>
          <w:color w:val="000000"/>
          <w:sz w:val="32"/>
          <w:szCs w:val="32"/>
        </w:rPr>
        <w:t>-</w:t>
      </w:r>
      <w:r w:rsidRPr="00290449">
        <w:rPr>
          <w:rStyle w:val="c1"/>
          <w:color w:val="000000"/>
          <w:sz w:val="32"/>
          <w:szCs w:val="32"/>
        </w:rPr>
        <w:t> На что похоже?</w:t>
      </w:r>
    </w:p>
    <w:p w:rsidR="00290449" w:rsidRPr="00290449" w:rsidRDefault="00290449" w:rsidP="00290449">
      <w:pPr>
        <w:pStyle w:val="c6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color w:val="000000"/>
          <w:sz w:val="32"/>
          <w:szCs w:val="32"/>
        </w:rPr>
      </w:pPr>
      <w:r w:rsidRPr="00290449">
        <w:rPr>
          <w:rStyle w:val="c1"/>
          <w:color w:val="000000"/>
          <w:sz w:val="32"/>
          <w:szCs w:val="32"/>
        </w:rPr>
        <w:t>Дети предлагают свои варианты ответов.</w:t>
      </w:r>
    </w:p>
    <w:p w:rsidR="00290449" w:rsidRPr="00290449" w:rsidRDefault="00290449" w:rsidP="00290449">
      <w:pPr>
        <w:pStyle w:val="c6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color w:val="000000"/>
          <w:sz w:val="32"/>
          <w:szCs w:val="32"/>
        </w:rPr>
      </w:pPr>
      <w:r w:rsidRPr="00290449">
        <w:rPr>
          <w:rStyle w:val="c1"/>
          <w:i/>
          <w:iCs/>
          <w:color w:val="000000"/>
          <w:sz w:val="32"/>
          <w:szCs w:val="32"/>
        </w:rPr>
        <w:t>Например:    </w:t>
      </w:r>
      <w:r w:rsidRPr="00290449">
        <w:rPr>
          <w:rStyle w:val="c1"/>
          <w:color w:val="000000"/>
          <w:sz w:val="32"/>
          <w:szCs w:val="32"/>
        </w:rPr>
        <w:t xml:space="preserve">  Пуговица, торт со свечками, аквариум с рыбками,</w:t>
      </w:r>
    </w:p>
    <w:p w:rsidR="00290449" w:rsidRPr="00290449" w:rsidRDefault="00290449" w:rsidP="0029044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90449">
        <w:rPr>
          <w:rStyle w:val="c1"/>
          <w:color w:val="000000"/>
          <w:sz w:val="32"/>
          <w:szCs w:val="32"/>
        </w:rPr>
        <w:t> тарелка с яблоками, сыр с дырочками, печень</w:t>
      </w:r>
      <w:r>
        <w:rPr>
          <w:rStyle w:val="c1"/>
          <w:color w:val="000000"/>
          <w:sz w:val="32"/>
          <w:szCs w:val="32"/>
        </w:rPr>
        <w:t>е,</w:t>
      </w:r>
      <w:r w:rsidRPr="00290449">
        <w:rPr>
          <w:rStyle w:val="c1"/>
          <w:color w:val="000000"/>
          <w:sz w:val="32"/>
          <w:szCs w:val="32"/>
        </w:rPr>
        <w:t xml:space="preserve">  колесо.</w:t>
      </w:r>
    </w:p>
    <w:p w:rsidR="00290449" w:rsidRPr="00290449" w:rsidRDefault="00290449" w:rsidP="0029044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90449">
        <w:rPr>
          <w:rStyle w:val="c1"/>
          <w:color w:val="000000"/>
          <w:sz w:val="32"/>
          <w:szCs w:val="32"/>
        </w:rPr>
        <w:t>Можно предложить  </w:t>
      </w:r>
      <w:proofErr w:type="gramStart"/>
      <w:r w:rsidRPr="00290449">
        <w:rPr>
          <w:rStyle w:val="c1"/>
          <w:color w:val="000000"/>
          <w:sz w:val="32"/>
          <w:szCs w:val="32"/>
        </w:rPr>
        <w:t>назвать</w:t>
      </w:r>
      <w:proofErr w:type="gramEnd"/>
      <w:r w:rsidRPr="00290449">
        <w:rPr>
          <w:rStyle w:val="c1"/>
          <w:color w:val="000000"/>
          <w:sz w:val="32"/>
          <w:szCs w:val="32"/>
        </w:rPr>
        <w:t xml:space="preserve"> на что похожа буква, цифра, геометрическая фигура.</w:t>
      </w: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800080"/>
          <w:sz w:val="32"/>
          <w:szCs w:val="32"/>
        </w:rPr>
      </w:pPr>
    </w:p>
    <w:p w:rsidR="00290449" w:rsidRDefault="00290449" w:rsidP="00290449">
      <w:pPr>
        <w:pStyle w:val="c22"/>
        <w:shd w:val="clear" w:color="auto" w:fill="FFFFFF"/>
        <w:spacing w:before="0" w:beforeAutospacing="0" w:after="0" w:afterAutospacing="0"/>
        <w:rPr>
          <w:rStyle w:val="c0"/>
          <w:b/>
          <w:bCs/>
          <w:color w:val="800080"/>
          <w:sz w:val="32"/>
          <w:szCs w:val="32"/>
        </w:rPr>
      </w:pPr>
    </w:p>
    <w:p w:rsidR="00444909" w:rsidRPr="00444909" w:rsidRDefault="00290449" w:rsidP="00290449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800080"/>
          <w:sz w:val="32"/>
          <w:szCs w:val="32"/>
        </w:rPr>
        <w:lastRenderedPageBreak/>
        <w:t xml:space="preserve">                       </w:t>
      </w:r>
      <w:r w:rsidR="00444909" w:rsidRPr="00444909">
        <w:rPr>
          <w:rStyle w:val="c0"/>
          <w:b/>
          <w:bCs/>
          <w:color w:val="800080"/>
          <w:sz w:val="32"/>
          <w:szCs w:val="32"/>
        </w:rPr>
        <w:t>Игра « Как это раньше делалось?»</w:t>
      </w:r>
    </w:p>
    <w:p w:rsidR="00444909" w:rsidRPr="00444909" w:rsidRDefault="00444909" w:rsidP="0044490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(с подготовительной группы)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444909">
        <w:rPr>
          <w:rStyle w:val="c0"/>
          <w:b/>
          <w:bCs/>
          <w:i/>
          <w:iCs/>
          <w:color w:val="000000"/>
          <w:sz w:val="32"/>
          <w:szCs w:val="32"/>
        </w:rPr>
        <w:t> </w:t>
      </w:r>
      <w:r w:rsidRPr="00444909">
        <w:rPr>
          <w:rStyle w:val="c1"/>
          <w:color w:val="000000"/>
          <w:sz w:val="32"/>
          <w:szCs w:val="32"/>
        </w:rPr>
        <w:t>Учить определять временную зависимость объекта и его функции.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0"/>
          <w:b/>
          <w:bCs/>
          <w:i/>
          <w:iCs/>
          <w:color w:val="000000"/>
          <w:sz w:val="32"/>
          <w:szCs w:val="32"/>
          <w:u w:val="single"/>
        </w:rPr>
        <w:t>Ход:</w:t>
      </w:r>
      <w:r w:rsidRPr="00444909">
        <w:rPr>
          <w:rStyle w:val="c1"/>
          <w:color w:val="000000"/>
          <w:sz w:val="32"/>
          <w:szCs w:val="32"/>
        </w:rPr>
        <w:t> Ведущий называет современный объект, изготовленный человеком. Спрашивает детей, зачем это придумано и как раньше данная функция выполнялась.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Например: - Настольная лампа. Для чего она придумана?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( чтобы человеку было светло, когда он пишет)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                 - Как освещался стол тогда, когда человек еще не изобрел лампу? (свечей, лучинкой)</w:t>
      </w:r>
    </w:p>
    <w:p w:rsidR="00444909" w:rsidRP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44909">
        <w:rPr>
          <w:rStyle w:val="c1"/>
          <w:color w:val="000000"/>
          <w:sz w:val="32"/>
          <w:szCs w:val="32"/>
        </w:rPr>
        <w:t>                 - Зачем человек придумал грузовую машину? (перевозить грузы).</w:t>
      </w:r>
    </w:p>
    <w:p w:rsidR="00444909" w:rsidRDefault="00444909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44909">
        <w:rPr>
          <w:rStyle w:val="c1"/>
          <w:color w:val="000000"/>
          <w:sz w:val="32"/>
          <w:szCs w:val="32"/>
        </w:rPr>
        <w:t>                 - как это раньше делалось?  (на телеге, верблюде</w:t>
      </w:r>
      <w:r>
        <w:rPr>
          <w:rStyle w:val="c1"/>
          <w:color w:val="000000"/>
          <w:sz w:val="28"/>
          <w:szCs w:val="28"/>
        </w:rPr>
        <w:t>)</w:t>
      </w:r>
      <w:r w:rsidR="00443FC2">
        <w:rPr>
          <w:rStyle w:val="c1"/>
          <w:color w:val="000000"/>
          <w:sz w:val="28"/>
          <w:szCs w:val="28"/>
        </w:rPr>
        <w:t>.</w:t>
      </w:r>
    </w:p>
    <w:p w:rsidR="00443FC2" w:rsidRDefault="00443FC2" w:rsidP="0044490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3FC2" w:rsidRPr="00443FC2" w:rsidRDefault="00443FC2" w:rsidP="00443F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Упражнение «Перевоплощение»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Вначале педагог предлагает детям в качестве разминки подумать и назвать: «Что бывает сначала большим, а потом маленьким?» ( помидор, свеча, мороженое, воздушный шарик</w:t>
      </w:r>
      <w:proofErr w:type="gramStart"/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..)</w:t>
      </w:r>
      <w:proofErr w:type="gramEnd"/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Затем задает вопрос: «Что бывает сначала, маленьким, а потом большим?» </w:t>
      </w:r>
      <w:proofErr w:type="gramStart"/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человек, растения, животные, снежный ком…) После этого предлагается сочинить с помощью этого приема новый нестандартный образ сказочного героя из знакомой сказки, предложить название и рассказать мини-историю. Детям можно предложить нарисовать или вылепить сказочного героя.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Дети сознательно должны увеличивать или уменьшать объект (часть объекта) на листе бумаги и предлагать назначение полученного фантастического образа. Например, Колобок стал огромным, и лиса не смогла его съесть. Яйцо в сказке «Курочка Ряба» стало квадратным, и мышка не смогла смахнуть его со стола и т. д.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Игра «Бывает и так…»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Педагог называет пару слов, например, острый - тупой. Затем просит детей назвать такой объект, в котором эти свойства присутствуют одновременно. За каждый правильный ответ ребенок получает фишку. Выигрывает тот, больше фишек. </w:t>
      </w:r>
      <w:proofErr w:type="gramStart"/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В случае,  «острый – тупой» - это нож, игла, пила и т.д.</w:t>
      </w:r>
      <w:proofErr w:type="gramEnd"/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Варианты заданий: легкий (</w:t>
      </w:r>
      <w:proofErr w:type="spellStart"/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ая</w:t>
      </w:r>
      <w:proofErr w:type="spellEnd"/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), холодный – горячий, добрый – злой, грустный – веселый, пусто</w:t>
      </w:r>
      <w:proofErr w:type="gramStart"/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й-</w:t>
      </w:r>
      <w:proofErr w:type="gramEnd"/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полный, короткий- длинный и т. д.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Упражнения «Ощущения»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Ассоциации между ощущениями – зрение, слух, вкус, обоняние, осязание.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Например, воспроизвести какой- то звук и предложить ребенку назвать, с каким цветом (вкусом, запахом) он ассоциируется. Попросить ребенка закрыть глаза, дать потрогать какой либо предмет и предложить охарактеризовать внешний вид, цвет и вкус данного предмета.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Игра-упражнение  «Сходство»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Педагог предлагает нарисовать несколько предметов, сходным по внешним признакам. Выигрывает ребенок, нарисовавший большее количество предметов.</w:t>
      </w:r>
    </w:p>
    <w:p w:rsidR="00443FC2" w:rsidRPr="00443FC2" w:rsidRDefault="00443FC2" w:rsidP="00443F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43FC2">
        <w:rPr>
          <w:rFonts w:ascii="Times New Roman" w:eastAsia="Times New Roman" w:hAnsi="Times New Roman" w:cs="Times New Roman"/>
          <w:color w:val="000000"/>
          <w:sz w:val="32"/>
          <w:szCs w:val="32"/>
        </w:rPr>
        <w:t>Например, нарисовать, что-нибудь, длинное и  тонкое и т. п</w:t>
      </w:r>
      <w:r w:rsidRPr="00443F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621F0D">
      <w:pPr>
        <w:rPr>
          <w:sz w:val="32"/>
          <w:szCs w:val="32"/>
        </w:rPr>
      </w:pPr>
    </w:p>
    <w:p w:rsidR="00621F0D" w:rsidRPr="00621F0D" w:rsidRDefault="00621F0D" w:rsidP="00621F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F0"/>
          <w:sz w:val="32"/>
          <w:szCs w:val="32"/>
        </w:rPr>
      </w:pPr>
      <w:r w:rsidRPr="00621F0D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Игра «Волшебные кляксы».</w:t>
      </w:r>
    </w:p>
    <w:p w:rsidR="00621F0D" w:rsidRPr="00621F0D" w:rsidRDefault="00621F0D" w:rsidP="00621F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621F0D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Перед игрой на листе бумаги делают кляксу. Для этого на середину листа выливают немного чернил или туши, и лист, складывают пополам. Затем лист разворачивают, а участники по очереди говорят, изображение, какого предмета они видят в кляксе или отдельных ее частях. Выигрывает тот, кто назовет предметов больше остальных.</w:t>
      </w:r>
    </w:p>
    <w:sectPr w:rsidR="00621F0D" w:rsidRPr="0062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5FC0"/>
    <w:multiLevelType w:val="multilevel"/>
    <w:tmpl w:val="1C0C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20BA4"/>
    <w:rsid w:val="00290449"/>
    <w:rsid w:val="00443FC2"/>
    <w:rsid w:val="00444909"/>
    <w:rsid w:val="00621F0D"/>
    <w:rsid w:val="00820BA4"/>
    <w:rsid w:val="0092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0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8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20BA4"/>
  </w:style>
  <w:style w:type="character" w:customStyle="1" w:styleId="c1">
    <w:name w:val="c1"/>
    <w:basedOn w:val="a0"/>
    <w:rsid w:val="00820BA4"/>
  </w:style>
  <w:style w:type="paragraph" w:customStyle="1" w:styleId="c6">
    <w:name w:val="c6"/>
    <w:basedOn w:val="a"/>
    <w:rsid w:val="008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8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20BA4"/>
  </w:style>
  <w:style w:type="character" w:customStyle="1" w:styleId="10">
    <w:name w:val="Заголовок 1 Знак"/>
    <w:basedOn w:val="a0"/>
    <w:link w:val="1"/>
    <w:uiPriority w:val="9"/>
    <w:rsid w:val="00920E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6">
    <w:name w:val="c16"/>
    <w:basedOn w:val="a"/>
    <w:rsid w:val="0092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44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4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43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2019-08-29T15:16:00Z</dcterms:created>
  <dcterms:modified xsi:type="dcterms:W3CDTF">2019-08-29T16:16:00Z</dcterms:modified>
</cp:coreProperties>
</file>